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6" w:rsidRDefault="00F16C86" w:rsidP="00F16C86"/>
    <w:p w:rsidR="00F16C86" w:rsidRDefault="00F16C86" w:rsidP="00F16C86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FEBRUÁR 2017</w:t>
      </w:r>
    </w:p>
    <w:tbl>
      <w:tblPr>
        <w:tblW w:w="9735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3"/>
        <w:gridCol w:w="1001"/>
        <w:gridCol w:w="1704"/>
        <w:gridCol w:w="1196"/>
        <w:gridCol w:w="6"/>
        <w:gridCol w:w="1099"/>
        <w:gridCol w:w="6"/>
        <w:gridCol w:w="2210"/>
        <w:gridCol w:w="14"/>
        <w:gridCol w:w="1207"/>
        <w:gridCol w:w="56"/>
      </w:tblGrid>
      <w:tr w:rsidR="00F16C86" w:rsidTr="00F16C86">
        <w:tc>
          <w:tcPr>
            <w:tcW w:w="12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F16C86" w:rsidRDefault="00F16C8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</w:pPr>
            <w:r>
              <w:t>17010001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</w:pPr>
            <w:r>
              <w:t xml:space="preserve">     6/2017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</w:pPr>
            <w:r>
              <w:t xml:space="preserve">INTA,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Košice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</w:pPr>
            <w:r>
              <w:t xml:space="preserve">       64,80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z </w:t>
            </w:r>
            <w:proofErr w:type="spellStart"/>
            <w:r>
              <w:t>kuchyne</w:t>
            </w:r>
            <w:proofErr w:type="spellEnd"/>
            <w:r>
              <w:t xml:space="preserve"> ŠJ r. 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16C86" w:rsidRDefault="00F16C86">
            <w:pPr>
              <w:pStyle w:val="Obsahtabuky"/>
              <w:snapToGrid w:val="0"/>
              <w:spacing w:after="283"/>
            </w:pPr>
            <w:r>
              <w:t>7.2.2017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C86" w:rsidRDefault="00F16C86">
            <w:pPr>
              <w:pStyle w:val="Obsahtabuky"/>
              <w:snapToGrid w:val="0"/>
            </w:pPr>
            <w:r>
              <w:t>012017</w:t>
            </w:r>
          </w:p>
          <w:p w:rsidR="00F16C86" w:rsidRDefault="00F16C8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7/2017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ind w:left="240"/>
            </w:pPr>
            <w:r>
              <w:t xml:space="preserve"> 218,83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1/2017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7.2.2017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022017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8/2017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62,49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1/2017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7.2.2017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032017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9/2017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84,48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1/2017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7.2.2017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10/2017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Slovakia Energy,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300,00 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el. </w:t>
            </w:r>
            <w:proofErr w:type="spellStart"/>
            <w:r>
              <w:t>Energiu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a VO - </w:t>
            </w:r>
            <w:proofErr w:type="spellStart"/>
            <w:r>
              <w:t>záloha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9.2.2017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11/2017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Slovakia Energy,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212,00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el. </w:t>
            </w:r>
            <w:proofErr w:type="spellStart"/>
            <w:r>
              <w:t>Energiu</w:t>
            </w:r>
            <w:proofErr w:type="spellEnd"/>
            <w:r>
              <w:t xml:space="preserve"> MŠ - </w:t>
            </w:r>
            <w:proofErr w:type="spellStart"/>
            <w:r>
              <w:t>záloha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9.2.2017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7258760839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12/2017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218,00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2/2017 - </w:t>
            </w:r>
            <w:proofErr w:type="spellStart"/>
            <w:r>
              <w:t>záloha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9.2.2017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7258761129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13/2017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153,00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2/2017 - </w:t>
            </w:r>
            <w:proofErr w:type="spellStart"/>
            <w:r>
              <w:t>záloha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9.2.2017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0793088229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14/2017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  18,00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1/2017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13.2.2017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31171770092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15/2017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 140,01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1/2017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16.2.2017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21712639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16/2017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proofErr w:type="spellStart"/>
            <w:r>
              <w:t>Nomiland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Košice</w:t>
            </w:r>
            <w:proofErr w:type="spellEnd"/>
            <w:r>
              <w:t xml:space="preserve"> 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 151,50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posteľné</w:t>
            </w:r>
            <w:proofErr w:type="spellEnd"/>
            <w:r>
              <w:t xml:space="preserve"> </w:t>
            </w:r>
            <w:proofErr w:type="spellStart"/>
            <w:r>
              <w:t>prádlo</w:t>
            </w:r>
            <w:proofErr w:type="spellEnd"/>
            <w:r>
              <w:t xml:space="preserve"> a </w:t>
            </w:r>
            <w:proofErr w:type="spellStart"/>
            <w:r>
              <w:t>paplony</w:t>
            </w:r>
            <w:proofErr w:type="spellEnd"/>
            <w:r>
              <w:t xml:space="preserve"> MŠ 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20.2.2017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01017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17/2017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GEOGRAF </w:t>
            </w:r>
            <w:proofErr w:type="spellStart"/>
            <w:r>
              <w:t>Lipany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 490,00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GP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parc.č</w:t>
            </w:r>
            <w:proofErr w:type="spellEnd"/>
            <w:r>
              <w:t>. 254/1,2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23.2.2017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0076015379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18/2017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   22,48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27.2.2017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172702224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19/2017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proofErr w:type="spellStart"/>
            <w:r>
              <w:t>IFOsoft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Prešov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 126,96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update r. 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6.3.2017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FO170012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20/2017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proofErr w:type="spellStart"/>
            <w:r>
              <w:t>Dising</w:t>
            </w:r>
            <w:proofErr w:type="spellEnd"/>
            <w:r>
              <w:t xml:space="preserve">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     32,40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vydanie</w:t>
            </w:r>
            <w:proofErr w:type="spellEnd"/>
            <w:r>
              <w:t xml:space="preserve"> </w:t>
            </w:r>
            <w:proofErr w:type="spellStart"/>
            <w:r>
              <w:t>certifikátu</w:t>
            </w:r>
            <w:proofErr w:type="spellEnd"/>
            <w:r>
              <w:t xml:space="preserve"> – 2. </w:t>
            </w:r>
            <w:proofErr w:type="spellStart"/>
            <w:r>
              <w:t>splátka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6.3.2017</w:t>
            </w:r>
          </w:p>
        </w:tc>
      </w:tr>
      <w:tr w:rsidR="00F16C86" w:rsidTr="00F16C86">
        <w:trPr>
          <w:gridAfter w:val="1"/>
          <w:wAfter w:w="56" w:type="dxa"/>
        </w:trPr>
        <w:tc>
          <w:tcPr>
            <w:tcW w:w="12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C86" w:rsidRDefault="00F16C8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C86" w:rsidRDefault="00F16C8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>SPOLU: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C86" w:rsidRDefault="00F16C8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C86" w:rsidRDefault="00F16C86">
            <w:pPr>
              <w:pStyle w:val="Obsahtabuky"/>
              <w:snapToGrid w:val="0"/>
            </w:pPr>
            <w:r>
              <w:t xml:space="preserve">     2294,95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C86" w:rsidRDefault="00F16C8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C86" w:rsidRDefault="00F16C86">
            <w:pPr>
              <w:pStyle w:val="Obsahtabuky"/>
              <w:snapToGrid w:val="0"/>
            </w:pPr>
          </w:p>
        </w:tc>
      </w:tr>
    </w:tbl>
    <w:p w:rsidR="00F16C86" w:rsidRDefault="00F16C86" w:rsidP="00F16C86"/>
    <w:p w:rsidR="00032E3E" w:rsidRDefault="00032E3E">
      <w:bookmarkStart w:id="0" w:name="_GoBack"/>
      <w:bookmarkEnd w:id="0"/>
    </w:p>
    <w:sectPr w:rsidR="0003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EC"/>
    <w:rsid w:val="00032E3E"/>
    <w:rsid w:val="00337FEC"/>
    <w:rsid w:val="00F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302E-F06A-431B-BA37-BE79C603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6C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F16C86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F16C86"/>
    <w:pPr>
      <w:suppressLineNumbers/>
    </w:pPr>
  </w:style>
  <w:style w:type="character" w:styleId="Zvraznenie">
    <w:name w:val="Emphasis"/>
    <w:basedOn w:val="Predvolenpsmoodseku"/>
    <w:qFormat/>
    <w:rsid w:val="00F16C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3</cp:revision>
  <dcterms:created xsi:type="dcterms:W3CDTF">2017-03-01T12:31:00Z</dcterms:created>
  <dcterms:modified xsi:type="dcterms:W3CDTF">2017-03-01T12:31:00Z</dcterms:modified>
</cp:coreProperties>
</file>