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1C" w:rsidRDefault="00BB671C" w:rsidP="00BB671C">
      <w:r>
        <w:t xml:space="preserve">                                              </w:t>
      </w:r>
      <w:proofErr w:type="spellStart"/>
      <w:r>
        <w:t>Obec</w:t>
      </w:r>
      <w:proofErr w:type="spellEnd"/>
      <w:r>
        <w:t xml:space="preserve"> </w:t>
      </w:r>
      <w:proofErr w:type="spellStart"/>
      <w:r>
        <w:t>Jakovany</w:t>
      </w:r>
      <w:proofErr w:type="spellEnd"/>
      <w:r>
        <w:t xml:space="preserve"> – </w:t>
      </w:r>
      <w:proofErr w:type="spellStart"/>
      <w:r>
        <w:t>faktúry</w:t>
      </w:r>
      <w:proofErr w:type="spellEnd"/>
      <w:r>
        <w:t>:  NOVEMBER 2017</w:t>
      </w:r>
    </w:p>
    <w:p w:rsidR="00BB671C" w:rsidRDefault="00BB671C" w:rsidP="00BB671C"/>
    <w:tbl>
      <w:tblPr>
        <w:tblW w:w="968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3"/>
        <w:gridCol w:w="1000"/>
        <w:gridCol w:w="1703"/>
        <w:gridCol w:w="1195"/>
        <w:gridCol w:w="6"/>
        <w:gridCol w:w="1098"/>
        <w:gridCol w:w="6"/>
        <w:gridCol w:w="2208"/>
        <w:gridCol w:w="14"/>
        <w:gridCol w:w="1206"/>
        <w:gridCol w:w="56"/>
      </w:tblGrid>
      <w:tr w:rsidR="00BB671C" w:rsidTr="00BB671C">
        <w:tc>
          <w:tcPr>
            <w:tcW w:w="117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0099FF"/>
            <w:hideMark/>
          </w:tcPr>
          <w:p w:rsidR="00BB671C" w:rsidRDefault="00BB67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faktúry</w:t>
            </w:r>
          </w:p>
        </w:tc>
        <w:tc>
          <w:tcPr>
            <w:tcW w:w="101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BB671C" w:rsidRDefault="00BB67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Interné číslo</w:t>
            </w:r>
          </w:p>
        </w:tc>
        <w:tc>
          <w:tcPr>
            <w:tcW w:w="170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BB671C" w:rsidRDefault="00BB67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12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BB671C" w:rsidRDefault="00BB67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Spôsob úhrady</w:t>
            </w:r>
          </w:p>
        </w:tc>
        <w:tc>
          <w:tcPr>
            <w:tcW w:w="1104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BB671C" w:rsidRDefault="00BB67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SUMA v  €</w:t>
            </w:r>
          </w:p>
        </w:tc>
        <w:tc>
          <w:tcPr>
            <w:tcW w:w="222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BB671C" w:rsidRDefault="00BB67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Predmet fakturácie</w:t>
            </w:r>
          </w:p>
        </w:tc>
        <w:tc>
          <w:tcPr>
            <w:tcW w:w="126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3399FF"/>
            <w:hideMark/>
          </w:tcPr>
          <w:p w:rsidR="00BB671C" w:rsidRDefault="00BB67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úhrady</w:t>
            </w:r>
          </w:p>
        </w:tc>
      </w:tr>
      <w:tr w:rsidR="00BB671C" w:rsidTr="00BB67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2017155</w:t>
            </w:r>
          </w:p>
        </w:tc>
        <w:tc>
          <w:tcPr>
            <w:tcW w:w="10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 129/2017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BELOR,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Veľký</w:t>
            </w:r>
            <w:proofErr w:type="spellEnd"/>
            <w:r>
              <w:t xml:space="preserve"> </w:t>
            </w:r>
            <w:proofErr w:type="spellStart"/>
            <w:r>
              <w:t>Krtiš</w:t>
            </w:r>
            <w:proofErr w:type="spellEnd"/>
          </w:p>
        </w:tc>
        <w:tc>
          <w:tcPr>
            <w:tcW w:w="1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ind w:left="240"/>
            </w:pPr>
            <w:r>
              <w:t xml:space="preserve">   91,90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671C" w:rsidRDefault="00BB671C">
            <w:pPr>
              <w:pStyle w:val="Obsahtabuky"/>
              <w:snapToGrid w:val="0"/>
            </w:pPr>
            <w:proofErr w:type="spellStart"/>
            <w:r>
              <w:t>Stolnotenisové</w:t>
            </w:r>
            <w:proofErr w:type="spellEnd"/>
            <w:r>
              <w:t xml:space="preserve"> </w:t>
            </w:r>
            <w:proofErr w:type="spellStart"/>
            <w:r>
              <w:t>loptičky</w:t>
            </w:r>
            <w:proofErr w:type="spellEnd"/>
          </w:p>
          <w:p w:rsidR="00BB671C" w:rsidRDefault="00BB671C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31.10.2017</w:t>
            </w:r>
          </w:p>
        </w:tc>
      </w:tr>
      <w:tr w:rsidR="00BB671C" w:rsidTr="00BB67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7288893712</w:t>
            </w:r>
          </w:p>
        </w:tc>
        <w:tc>
          <w:tcPr>
            <w:tcW w:w="10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130/2017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ind w:left="240"/>
            </w:pPr>
            <w:r>
              <w:t xml:space="preserve">  179,00 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 xml:space="preserve"> 11/2017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9.11.2017</w:t>
            </w:r>
          </w:p>
        </w:tc>
      </w:tr>
      <w:tr w:rsidR="00BB671C" w:rsidTr="00BB67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7288893989</w:t>
            </w:r>
          </w:p>
        </w:tc>
        <w:tc>
          <w:tcPr>
            <w:tcW w:w="10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131/2017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ind w:left="240"/>
            </w:pPr>
            <w:r>
              <w:t xml:space="preserve">  153,00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MŠ 11/2017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9.11.2017</w:t>
            </w:r>
          </w:p>
        </w:tc>
      </w:tr>
      <w:tr w:rsidR="00BB671C" w:rsidTr="00BB67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24/2017</w:t>
            </w:r>
          </w:p>
        </w:tc>
        <w:tc>
          <w:tcPr>
            <w:tcW w:w="10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132/2017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proofErr w:type="spellStart"/>
            <w:r>
              <w:t>K.Chovanová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ind w:left="240"/>
            </w:pPr>
            <w:r>
              <w:t xml:space="preserve">  116,46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KDS </w:t>
            </w:r>
            <w:proofErr w:type="spellStart"/>
            <w:r>
              <w:t>za</w:t>
            </w:r>
            <w:proofErr w:type="spellEnd"/>
            <w:r>
              <w:t xml:space="preserve"> 10/2017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9.11.2017</w:t>
            </w:r>
          </w:p>
        </w:tc>
      </w:tr>
      <w:tr w:rsidR="00BB671C" w:rsidTr="00BB67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25/2017</w:t>
            </w:r>
          </w:p>
        </w:tc>
        <w:tc>
          <w:tcPr>
            <w:tcW w:w="10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133/2017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proofErr w:type="spellStart"/>
            <w:r>
              <w:t>K.Chovanová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     12,62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so SDS </w:t>
            </w:r>
            <w:proofErr w:type="spellStart"/>
            <w:r>
              <w:t>za</w:t>
            </w:r>
            <w:proofErr w:type="spellEnd"/>
            <w:r>
              <w:t xml:space="preserve"> 10/2017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9.11.2017</w:t>
            </w:r>
          </w:p>
        </w:tc>
      </w:tr>
      <w:tr w:rsidR="00BB671C" w:rsidTr="00BB67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26/2017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134/2017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proofErr w:type="spellStart"/>
            <w:r>
              <w:t>K.Chovanová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     86,48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DDS </w:t>
            </w:r>
            <w:proofErr w:type="spellStart"/>
            <w:r>
              <w:t>za</w:t>
            </w:r>
            <w:proofErr w:type="spellEnd"/>
            <w:r>
              <w:t xml:space="preserve"> 10/2017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9.11.2017</w:t>
            </w:r>
          </w:p>
        </w:tc>
      </w:tr>
      <w:tr w:rsidR="00BB671C" w:rsidTr="00BB67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9127001713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135/2017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UNIQA </w:t>
            </w:r>
            <w:proofErr w:type="spellStart"/>
            <w:r>
              <w:t>poisťovňa</w:t>
            </w:r>
            <w:proofErr w:type="spellEnd"/>
            <w:r>
              <w:t xml:space="preserve"> Bratislava 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      9,88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proofErr w:type="spellStart"/>
            <w:r>
              <w:t>Dopoistenie</w:t>
            </w:r>
            <w:proofErr w:type="spellEnd"/>
            <w:r>
              <w:t xml:space="preserve"> </w:t>
            </w:r>
            <w:proofErr w:type="spellStart"/>
            <w:r>
              <w:t>majetku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9.11.2017</w:t>
            </w:r>
          </w:p>
        </w:tc>
      </w:tr>
      <w:tr w:rsidR="00BB671C" w:rsidTr="00BB67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7200074090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136/2017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Slovakia Energy, </w:t>
            </w:r>
            <w:proofErr w:type="spellStart"/>
            <w:r>
              <w:t>s.r.o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    512,00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el. </w:t>
            </w:r>
            <w:proofErr w:type="spellStart"/>
            <w:r>
              <w:t>Energiu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>, VO a MŠ – 3.Q/2017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9.11.2017</w:t>
            </w:r>
          </w:p>
        </w:tc>
      </w:tr>
      <w:tr w:rsidR="00BB671C" w:rsidTr="00BB67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93/2017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 137/2017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proofErr w:type="spellStart"/>
            <w:r>
              <w:t>Jozef</w:t>
            </w:r>
            <w:proofErr w:type="spellEnd"/>
            <w:r>
              <w:t xml:space="preserve"> </w:t>
            </w:r>
            <w:proofErr w:type="spellStart"/>
            <w:r>
              <w:t>Havrila</w:t>
            </w:r>
            <w:proofErr w:type="spellEnd"/>
            <w:r>
              <w:t xml:space="preserve">, Martini bar, </w:t>
            </w:r>
            <w:proofErr w:type="spellStart"/>
            <w:r>
              <w:t>Peč</w:t>
            </w:r>
            <w:proofErr w:type="spellEnd"/>
            <w:r>
              <w:t xml:space="preserve">. </w:t>
            </w:r>
            <w:proofErr w:type="spellStart"/>
            <w:r>
              <w:t>N.Ves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    109,20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stravu</w:t>
            </w:r>
            <w:proofErr w:type="spellEnd"/>
            <w:r>
              <w:t xml:space="preserve"> </w:t>
            </w:r>
            <w:proofErr w:type="spellStart"/>
            <w:r>
              <w:t>zamestn</w:t>
            </w:r>
            <w:proofErr w:type="spellEnd"/>
            <w:r>
              <w:t xml:space="preserve">. </w:t>
            </w:r>
            <w:proofErr w:type="spellStart"/>
            <w:r>
              <w:t>CnTP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10/2017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9.11.2017</w:t>
            </w:r>
          </w:p>
        </w:tc>
      </w:tr>
      <w:tr w:rsidR="00BB671C" w:rsidTr="00BB67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8102834413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138/2017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T-COM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     18,00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 10/2017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9.11.2017</w:t>
            </w:r>
          </w:p>
        </w:tc>
      </w:tr>
      <w:tr w:rsidR="00BB671C" w:rsidTr="00BB67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3117171454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139/2017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Marius Pedersen,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Trenčín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    222,22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vývoz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  <w:r>
              <w:t xml:space="preserve"> 10/2017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15.11.2017</w:t>
            </w:r>
          </w:p>
        </w:tc>
      </w:tr>
      <w:tr w:rsidR="00BB671C" w:rsidTr="00BB67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3117171455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140/2017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Marius Pedersen,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Trenčín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   154,99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vývoz</w:t>
            </w:r>
            <w:proofErr w:type="spellEnd"/>
            <w:r>
              <w:t xml:space="preserve"> VKK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15.11.2017</w:t>
            </w:r>
          </w:p>
        </w:tc>
      </w:tr>
      <w:tr w:rsidR="00BB671C" w:rsidTr="00BB67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20170004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141/2017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Stanislav </w:t>
            </w:r>
            <w:proofErr w:type="spellStart"/>
            <w:r>
              <w:t>Kočiščák</w:t>
            </w:r>
            <w:proofErr w:type="spellEnd"/>
            <w:r>
              <w:t xml:space="preserve">, </w:t>
            </w:r>
            <w:proofErr w:type="spellStart"/>
            <w:r>
              <w:t>Červená</w:t>
            </w:r>
            <w:proofErr w:type="spellEnd"/>
            <w:r>
              <w:t xml:space="preserve"> </w:t>
            </w:r>
            <w:proofErr w:type="spellStart"/>
            <w:r>
              <w:t>Voda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   240,00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zemné</w:t>
            </w:r>
            <w:proofErr w:type="spellEnd"/>
            <w:r>
              <w:t xml:space="preserve"> a </w:t>
            </w:r>
            <w:proofErr w:type="spellStart"/>
            <w:r>
              <w:t>výkopové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15.11.2017</w:t>
            </w:r>
          </w:p>
        </w:tc>
      </w:tr>
      <w:tr w:rsidR="00BB671C" w:rsidTr="00BB67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8701096383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 142/2017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Le </w:t>
            </w:r>
            <w:proofErr w:type="spellStart"/>
            <w:r>
              <w:t>Cheque</w:t>
            </w:r>
            <w:proofErr w:type="spellEnd"/>
            <w:r>
              <w:t xml:space="preserve"> Dejeuner, </w:t>
            </w:r>
            <w:proofErr w:type="spellStart"/>
            <w:r>
              <w:t>s.r.o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 1026,56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strávne</w:t>
            </w:r>
            <w:proofErr w:type="spellEnd"/>
            <w:r>
              <w:t xml:space="preserve"> </w:t>
            </w:r>
            <w:proofErr w:type="spellStart"/>
            <w:r>
              <w:t>lístky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21.11.2017</w:t>
            </w:r>
          </w:p>
        </w:tc>
      </w:tr>
      <w:tr w:rsidR="00BB671C" w:rsidTr="00BB67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2017180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143/2017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proofErr w:type="spellStart"/>
            <w:r>
              <w:t>Obec</w:t>
            </w:r>
            <w:proofErr w:type="spellEnd"/>
            <w:r>
              <w:t xml:space="preserve"> </w:t>
            </w:r>
            <w:proofErr w:type="spellStart"/>
            <w:r>
              <w:t>Petrovany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    149,60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sprac</w:t>
            </w:r>
            <w:proofErr w:type="spellEnd"/>
            <w:r>
              <w:t xml:space="preserve">. </w:t>
            </w:r>
            <w:proofErr w:type="spellStart"/>
            <w:r>
              <w:t>miezd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3.Q/2017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21.11.2017</w:t>
            </w:r>
          </w:p>
        </w:tc>
      </w:tr>
      <w:tr w:rsidR="00BB671C" w:rsidTr="00BB67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0076015379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144/2017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Orange </w:t>
            </w:r>
            <w:proofErr w:type="spellStart"/>
            <w:r>
              <w:t>Slovensko</w:t>
            </w:r>
            <w:proofErr w:type="spellEnd"/>
            <w:r>
              <w:t>,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     10,00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30.11.2017</w:t>
            </w:r>
          </w:p>
        </w:tc>
      </w:tr>
      <w:tr w:rsidR="00BB671C" w:rsidTr="00BB67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1711152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145/2017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proofErr w:type="spellStart"/>
            <w:r>
              <w:t>InsGraF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Šaľa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    40,70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učebné</w:t>
            </w:r>
            <w:proofErr w:type="spellEnd"/>
            <w:r>
              <w:t xml:space="preserve"> </w:t>
            </w:r>
            <w:proofErr w:type="spellStart"/>
            <w:r>
              <w:t>pomôcky</w:t>
            </w:r>
            <w:proofErr w:type="spellEnd"/>
            <w:r>
              <w:t xml:space="preserve"> – </w:t>
            </w:r>
            <w:proofErr w:type="spellStart"/>
            <w:r>
              <w:t>hračky</w:t>
            </w:r>
            <w:proofErr w:type="spellEnd"/>
            <w:r>
              <w:t xml:space="preserve"> MŠ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30.11.2017</w:t>
            </w:r>
          </w:p>
        </w:tc>
      </w:tr>
      <w:tr w:rsidR="00BB671C" w:rsidTr="00BB67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120/2017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146/2017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proofErr w:type="spellStart"/>
            <w:r>
              <w:t>Ing.Jozef</w:t>
            </w:r>
            <w:proofErr w:type="spellEnd"/>
            <w:r>
              <w:t xml:space="preserve"> </w:t>
            </w:r>
            <w:proofErr w:type="spellStart"/>
            <w:r>
              <w:t>Majtner</w:t>
            </w:r>
            <w:proofErr w:type="spellEnd"/>
            <w:r>
              <w:t xml:space="preserve">, </w:t>
            </w:r>
            <w:proofErr w:type="spellStart"/>
            <w:r>
              <w:t>Lipany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   120,00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znalecký</w:t>
            </w:r>
            <w:proofErr w:type="spellEnd"/>
            <w:r>
              <w:t xml:space="preserve"> </w:t>
            </w:r>
            <w:proofErr w:type="spellStart"/>
            <w:r>
              <w:t>posúdok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30.11.2017</w:t>
            </w:r>
          </w:p>
        </w:tc>
      </w:tr>
      <w:tr w:rsidR="00BB671C" w:rsidTr="00BB67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27/2017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 147/2017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K. </w:t>
            </w:r>
            <w:proofErr w:type="spellStart"/>
            <w:r>
              <w:t>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     69,89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reprezent.zamestn.obce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30.11.2017</w:t>
            </w:r>
          </w:p>
        </w:tc>
      </w:tr>
      <w:tr w:rsidR="00BB671C" w:rsidTr="00BB671C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671C" w:rsidRDefault="00BB671C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671C" w:rsidRDefault="00BB671C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>S P O L U :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671C" w:rsidRDefault="00BB671C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71C" w:rsidRDefault="00BB671C">
            <w:pPr>
              <w:pStyle w:val="Obsahtabuky"/>
              <w:snapToGrid w:val="0"/>
            </w:pPr>
            <w:r>
              <w:t xml:space="preserve">  3 322,50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671C" w:rsidRDefault="00BB671C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671C" w:rsidRDefault="00BB671C">
            <w:pPr>
              <w:pStyle w:val="Obsahtabuky"/>
              <w:snapToGrid w:val="0"/>
            </w:pPr>
          </w:p>
        </w:tc>
      </w:tr>
    </w:tbl>
    <w:p w:rsidR="00BB671C" w:rsidRDefault="00BB671C" w:rsidP="00BB671C">
      <w:bookmarkStart w:id="0" w:name="_GoBack"/>
      <w:bookmarkEnd w:id="0"/>
    </w:p>
    <w:p w:rsidR="00AB2EC7" w:rsidRDefault="00AB2EC7"/>
    <w:sectPr w:rsidR="00AB2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EF"/>
    <w:rsid w:val="007A41EF"/>
    <w:rsid w:val="00AB2EC7"/>
    <w:rsid w:val="00BB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41973-17F8-4B39-913D-120B3668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67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BB671C"/>
    <w:pPr>
      <w:suppressAutoHyphens w:val="0"/>
      <w:spacing w:before="100" w:after="100"/>
    </w:pPr>
    <w:rPr>
      <w:sz w:val="24"/>
      <w:szCs w:val="24"/>
      <w:lang w:val="sk-SK"/>
    </w:rPr>
  </w:style>
  <w:style w:type="paragraph" w:customStyle="1" w:styleId="Obsahtabuky">
    <w:name w:val="Obsah tabuľky"/>
    <w:basedOn w:val="Normlny"/>
    <w:rsid w:val="00BB671C"/>
    <w:pPr>
      <w:suppressLineNumbers/>
    </w:pPr>
  </w:style>
  <w:style w:type="character" w:styleId="Zvraznenie">
    <w:name w:val="Emphasis"/>
    <w:basedOn w:val="Predvolenpsmoodseku"/>
    <w:qFormat/>
    <w:rsid w:val="00BB67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ROKOŠNÁ Anna</dc:creator>
  <cp:keywords/>
  <dc:description/>
  <cp:lastModifiedBy>ROKOŠNÁ Anna</cp:lastModifiedBy>
  <cp:revision>2</cp:revision>
  <dcterms:created xsi:type="dcterms:W3CDTF">2017-11-30T08:28:00Z</dcterms:created>
  <dcterms:modified xsi:type="dcterms:W3CDTF">2017-11-30T08:29:00Z</dcterms:modified>
</cp:coreProperties>
</file>